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5A" w:rsidRPr="000D01B9" w:rsidRDefault="000C2B5A" w:rsidP="005565D5">
      <w:pPr>
        <w:tabs>
          <w:tab w:val="left" w:pos="7920"/>
        </w:tabs>
        <w:ind w:firstLine="720"/>
        <w:rPr>
          <w:i/>
        </w:rPr>
      </w:pPr>
      <w:r w:rsidRPr="000D01B9">
        <w:tab/>
      </w:r>
      <w:r>
        <w:t>Проект</w:t>
      </w:r>
    </w:p>
    <w:p w:rsidR="000C2B5A" w:rsidRPr="00474C63" w:rsidRDefault="000C2B5A" w:rsidP="005565D5">
      <w:pPr>
        <w:ind w:firstLine="720"/>
        <w:jc w:val="center"/>
        <w:rPr>
          <w:sz w:val="32"/>
          <w:szCs w:val="32"/>
        </w:rPr>
      </w:pPr>
    </w:p>
    <w:p w:rsidR="000C2B5A" w:rsidRPr="00474C63" w:rsidRDefault="000C2B5A" w:rsidP="005565D5">
      <w:pPr>
        <w:ind w:firstLine="720"/>
        <w:jc w:val="center"/>
        <w:rPr>
          <w:sz w:val="32"/>
          <w:szCs w:val="32"/>
        </w:rPr>
      </w:pPr>
      <w:r w:rsidRPr="00474C63">
        <w:rPr>
          <w:sz w:val="32"/>
          <w:szCs w:val="32"/>
        </w:rPr>
        <w:t>П</w:t>
      </w:r>
      <w:r w:rsidRPr="00474C63">
        <w:rPr>
          <w:caps/>
          <w:sz w:val="32"/>
          <w:szCs w:val="32"/>
        </w:rPr>
        <w:t>равительство</w:t>
      </w:r>
      <w:r w:rsidRPr="00474C63">
        <w:rPr>
          <w:sz w:val="32"/>
          <w:szCs w:val="32"/>
        </w:rPr>
        <w:t xml:space="preserve"> ЧЕЧЕНСКОЙ РЕСПУБЛИКИ</w:t>
      </w:r>
    </w:p>
    <w:p w:rsidR="000C2B5A" w:rsidRPr="00474C63" w:rsidRDefault="000C2B5A" w:rsidP="005565D5">
      <w:pPr>
        <w:tabs>
          <w:tab w:val="left" w:pos="5220"/>
        </w:tabs>
        <w:ind w:firstLine="720"/>
        <w:jc w:val="center"/>
        <w:rPr>
          <w:caps/>
          <w:sz w:val="32"/>
          <w:szCs w:val="32"/>
        </w:rPr>
      </w:pPr>
    </w:p>
    <w:p w:rsidR="000C2B5A" w:rsidRPr="00474C63" w:rsidRDefault="000C2B5A" w:rsidP="005565D5">
      <w:pPr>
        <w:tabs>
          <w:tab w:val="left" w:pos="5220"/>
        </w:tabs>
        <w:ind w:firstLine="720"/>
        <w:jc w:val="center"/>
        <w:rPr>
          <w:caps/>
          <w:sz w:val="32"/>
          <w:szCs w:val="32"/>
        </w:rPr>
      </w:pPr>
      <w:r w:rsidRPr="00474C63">
        <w:rPr>
          <w:caps/>
          <w:sz w:val="32"/>
          <w:szCs w:val="32"/>
        </w:rPr>
        <w:t>п о с т а н о в л е н и е</w:t>
      </w:r>
    </w:p>
    <w:p w:rsidR="000C2B5A" w:rsidRPr="000D01B9" w:rsidRDefault="000C2B5A" w:rsidP="005565D5">
      <w:pPr>
        <w:ind w:firstLine="720"/>
        <w:rPr>
          <w:sz w:val="28"/>
          <w:szCs w:val="28"/>
        </w:rPr>
      </w:pPr>
    </w:p>
    <w:p w:rsidR="000C2B5A" w:rsidRDefault="000C2B5A" w:rsidP="005565D5">
      <w:pPr>
        <w:ind w:firstLine="720"/>
        <w:rPr>
          <w:sz w:val="28"/>
          <w:szCs w:val="28"/>
        </w:rPr>
      </w:pPr>
      <w:r w:rsidRPr="000D01B9">
        <w:rPr>
          <w:sz w:val="28"/>
          <w:szCs w:val="28"/>
        </w:rPr>
        <w:tab/>
        <w:t xml:space="preserve">   от </w:t>
      </w:r>
      <w:r w:rsidRPr="000D01B9">
        <w:rPr>
          <w:sz w:val="28"/>
          <w:szCs w:val="28"/>
        </w:rPr>
        <w:tab/>
      </w:r>
      <w:r w:rsidRPr="000D01B9">
        <w:rPr>
          <w:sz w:val="28"/>
          <w:szCs w:val="28"/>
        </w:rPr>
        <w:tab/>
        <w:t xml:space="preserve">                   г. Грозный</w:t>
      </w:r>
      <w:r w:rsidRPr="000D01B9">
        <w:rPr>
          <w:sz w:val="28"/>
          <w:szCs w:val="28"/>
        </w:rPr>
        <w:tab/>
      </w:r>
      <w:r w:rsidRPr="000D01B9">
        <w:rPr>
          <w:sz w:val="28"/>
          <w:szCs w:val="28"/>
        </w:rPr>
        <w:tab/>
      </w:r>
      <w:r w:rsidRPr="000D01B9">
        <w:rPr>
          <w:sz w:val="28"/>
          <w:szCs w:val="28"/>
        </w:rPr>
        <w:tab/>
        <w:t xml:space="preserve">          № </w:t>
      </w:r>
    </w:p>
    <w:p w:rsidR="000C2B5A" w:rsidRDefault="000C2B5A" w:rsidP="005565D5">
      <w:pPr>
        <w:ind w:firstLine="720"/>
        <w:rPr>
          <w:sz w:val="28"/>
          <w:szCs w:val="28"/>
        </w:rPr>
      </w:pPr>
    </w:p>
    <w:p w:rsidR="000C2B5A" w:rsidRDefault="000C2B5A" w:rsidP="005565D5">
      <w:pPr>
        <w:ind w:firstLine="720"/>
        <w:rPr>
          <w:sz w:val="28"/>
          <w:szCs w:val="28"/>
        </w:rPr>
      </w:pPr>
    </w:p>
    <w:p w:rsidR="000C2B5A" w:rsidRPr="000D01B9" w:rsidRDefault="000C2B5A" w:rsidP="005565D5">
      <w:pPr>
        <w:ind w:firstLine="720"/>
        <w:rPr>
          <w:sz w:val="28"/>
          <w:szCs w:val="28"/>
        </w:rPr>
      </w:pPr>
    </w:p>
    <w:p w:rsidR="000C2B5A" w:rsidRPr="000B0CDB" w:rsidRDefault="000C2B5A" w:rsidP="00762EF8">
      <w:pPr>
        <w:ind w:firstLine="720"/>
        <w:jc w:val="center"/>
        <w:rPr>
          <w:b/>
          <w:sz w:val="28"/>
        </w:rPr>
      </w:pPr>
      <w:r w:rsidRPr="000B0CDB">
        <w:rPr>
          <w:b/>
          <w:sz w:val="28"/>
        </w:rPr>
        <w:t>О вне</w:t>
      </w:r>
      <w:r w:rsidR="00CD1823">
        <w:rPr>
          <w:b/>
          <w:sz w:val="28"/>
        </w:rPr>
        <w:t>сении изменени</w:t>
      </w:r>
      <w:r w:rsidR="004112A1">
        <w:rPr>
          <w:b/>
          <w:sz w:val="28"/>
        </w:rPr>
        <w:t>я</w:t>
      </w:r>
      <w:r w:rsidR="00CD1823">
        <w:rPr>
          <w:b/>
          <w:sz w:val="28"/>
        </w:rPr>
        <w:t xml:space="preserve"> в постановление</w:t>
      </w:r>
      <w:r w:rsidRPr="000B0CDB">
        <w:rPr>
          <w:b/>
          <w:sz w:val="28"/>
        </w:rPr>
        <w:t xml:space="preserve"> Правительства Чеченской Республики от </w:t>
      </w:r>
      <w:r w:rsidR="0030691C">
        <w:rPr>
          <w:b/>
          <w:sz w:val="28"/>
        </w:rPr>
        <w:t>11</w:t>
      </w:r>
      <w:r w:rsidRPr="000B0CDB">
        <w:rPr>
          <w:b/>
          <w:sz w:val="28"/>
        </w:rPr>
        <w:t xml:space="preserve"> </w:t>
      </w:r>
      <w:r w:rsidR="0030691C">
        <w:rPr>
          <w:b/>
          <w:sz w:val="28"/>
        </w:rPr>
        <w:t>ма</w:t>
      </w:r>
      <w:r w:rsidR="00CD1823">
        <w:rPr>
          <w:b/>
          <w:sz w:val="28"/>
        </w:rPr>
        <w:t>я</w:t>
      </w:r>
      <w:r w:rsidRPr="000B0CDB">
        <w:rPr>
          <w:b/>
          <w:sz w:val="28"/>
        </w:rPr>
        <w:t xml:space="preserve"> 20</w:t>
      </w:r>
      <w:r w:rsidR="00CD1823">
        <w:rPr>
          <w:b/>
          <w:sz w:val="28"/>
        </w:rPr>
        <w:t>2</w:t>
      </w:r>
      <w:r w:rsidR="0030691C">
        <w:rPr>
          <w:b/>
          <w:sz w:val="28"/>
        </w:rPr>
        <w:t>2</w:t>
      </w:r>
      <w:r w:rsidRPr="000B0CDB">
        <w:rPr>
          <w:b/>
          <w:sz w:val="28"/>
        </w:rPr>
        <w:t> года № </w:t>
      </w:r>
      <w:r w:rsidR="0030691C">
        <w:rPr>
          <w:b/>
          <w:sz w:val="28"/>
        </w:rPr>
        <w:t>116</w:t>
      </w:r>
    </w:p>
    <w:p w:rsidR="000C2B5A" w:rsidRDefault="000C2B5A" w:rsidP="00762EF8">
      <w:pPr>
        <w:ind w:firstLine="720"/>
      </w:pPr>
    </w:p>
    <w:p w:rsidR="000C2B5A" w:rsidRDefault="00AB1509" w:rsidP="00AB150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нормативного правового акта Правительства Чеченской Республики в соответствие с действующим законодательством Российской Федерации </w:t>
      </w:r>
      <w:r w:rsidR="000C2B5A" w:rsidRPr="00E24CD9">
        <w:rPr>
          <w:sz w:val="28"/>
          <w:szCs w:val="28"/>
        </w:rPr>
        <w:t>Правительство Чеченской Республики</w:t>
      </w:r>
    </w:p>
    <w:p w:rsidR="00AF2336" w:rsidRDefault="00AF2336" w:rsidP="00AB1509">
      <w:pPr>
        <w:ind w:firstLine="720"/>
        <w:jc w:val="both"/>
        <w:rPr>
          <w:sz w:val="28"/>
          <w:szCs w:val="28"/>
        </w:rPr>
      </w:pPr>
    </w:p>
    <w:p w:rsidR="00AF2336" w:rsidRDefault="000C2B5A" w:rsidP="00AF2336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24CD9">
        <w:rPr>
          <w:sz w:val="28"/>
          <w:szCs w:val="28"/>
        </w:rPr>
        <w:t>:</w:t>
      </w:r>
    </w:p>
    <w:p w:rsidR="00CD1823" w:rsidRPr="00E24CD9" w:rsidRDefault="00CD1823" w:rsidP="00AF2336">
      <w:pPr>
        <w:ind w:firstLine="720"/>
        <w:rPr>
          <w:sz w:val="28"/>
          <w:szCs w:val="28"/>
        </w:rPr>
      </w:pPr>
    </w:p>
    <w:p w:rsidR="005B0536" w:rsidRPr="005B0536" w:rsidRDefault="00BF341E" w:rsidP="005B0536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>1</w:t>
      </w:r>
      <w:r w:rsidR="00FE7E32">
        <w:rPr>
          <w:sz w:val="28"/>
          <w:szCs w:val="28"/>
        </w:rPr>
        <w:t xml:space="preserve">. </w:t>
      </w:r>
      <w:r w:rsidR="000C2B5A">
        <w:rPr>
          <w:sz w:val="28"/>
          <w:szCs w:val="28"/>
        </w:rPr>
        <w:t xml:space="preserve">Внести </w:t>
      </w:r>
      <w:r w:rsidR="005B0536">
        <w:rPr>
          <w:sz w:val="28"/>
          <w:szCs w:val="28"/>
        </w:rPr>
        <w:t xml:space="preserve">в </w:t>
      </w:r>
      <w:r w:rsidR="000C2B5A" w:rsidRPr="00425BFC">
        <w:rPr>
          <w:sz w:val="28"/>
          <w:szCs w:val="28"/>
        </w:rPr>
        <w:t>Положени</w:t>
      </w:r>
      <w:r w:rsidR="000C2B5A">
        <w:rPr>
          <w:sz w:val="28"/>
          <w:szCs w:val="28"/>
        </w:rPr>
        <w:t>е</w:t>
      </w:r>
      <w:r w:rsidR="00D55A0D" w:rsidRPr="00D55A0D">
        <w:rPr>
          <w:sz w:val="28"/>
          <w:szCs w:val="28"/>
        </w:rPr>
        <w:t xml:space="preserve"> </w:t>
      </w:r>
      <w:r w:rsidR="0030691C" w:rsidRPr="0030691C">
        <w:rPr>
          <w:sz w:val="28"/>
          <w:szCs w:val="28"/>
        </w:rPr>
        <w:t>о региональном государственном</w:t>
      </w:r>
      <w:r w:rsidR="0030691C">
        <w:rPr>
          <w:sz w:val="28"/>
          <w:szCs w:val="28"/>
        </w:rPr>
        <w:t xml:space="preserve"> </w:t>
      </w:r>
      <w:r w:rsidR="0030691C" w:rsidRPr="0030691C">
        <w:rPr>
          <w:sz w:val="28"/>
          <w:szCs w:val="28"/>
        </w:rPr>
        <w:t>контроле (надзоре) за применением цен на лекарственные</w:t>
      </w:r>
      <w:r w:rsidR="0030691C">
        <w:rPr>
          <w:sz w:val="28"/>
          <w:szCs w:val="28"/>
        </w:rPr>
        <w:t xml:space="preserve"> </w:t>
      </w:r>
      <w:r w:rsidR="0030691C" w:rsidRPr="0030691C">
        <w:rPr>
          <w:sz w:val="28"/>
          <w:szCs w:val="28"/>
        </w:rPr>
        <w:t>препараты, включенные в перечень жизненно необходимых</w:t>
      </w:r>
      <w:r w:rsidR="0030691C">
        <w:rPr>
          <w:sz w:val="28"/>
          <w:szCs w:val="28"/>
        </w:rPr>
        <w:t xml:space="preserve"> </w:t>
      </w:r>
      <w:r w:rsidR="0030691C" w:rsidRPr="0030691C">
        <w:rPr>
          <w:sz w:val="28"/>
          <w:szCs w:val="28"/>
        </w:rPr>
        <w:t>и важнейших лекарственных препаратов, на территории</w:t>
      </w:r>
      <w:r w:rsidR="0030691C">
        <w:rPr>
          <w:sz w:val="28"/>
          <w:szCs w:val="28"/>
        </w:rPr>
        <w:t xml:space="preserve"> </w:t>
      </w:r>
      <w:r w:rsidR="0030691C" w:rsidRPr="0030691C">
        <w:rPr>
          <w:sz w:val="28"/>
          <w:szCs w:val="28"/>
        </w:rPr>
        <w:t>Чеченской Республики</w:t>
      </w:r>
      <w:r w:rsidR="000C2B5A" w:rsidRPr="00425BFC">
        <w:rPr>
          <w:sz w:val="28"/>
          <w:szCs w:val="28"/>
        </w:rPr>
        <w:t xml:space="preserve">, утвержденное </w:t>
      </w:r>
      <w:r w:rsidRPr="00BF341E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BF341E">
        <w:rPr>
          <w:sz w:val="28"/>
          <w:szCs w:val="28"/>
        </w:rPr>
        <w:t xml:space="preserve"> Правительства Чеченской Республики </w:t>
      </w:r>
      <w:r w:rsidR="0030691C" w:rsidRPr="0030691C">
        <w:rPr>
          <w:sz w:val="28"/>
          <w:szCs w:val="28"/>
        </w:rPr>
        <w:t>от 11 мая 2022 года № 116</w:t>
      </w:r>
      <w:r w:rsidRPr="00BF341E">
        <w:rPr>
          <w:sz w:val="28"/>
          <w:szCs w:val="28"/>
        </w:rPr>
        <w:t xml:space="preserve"> «Об утверждении Положения </w:t>
      </w:r>
      <w:r w:rsidR="0030691C" w:rsidRPr="0030691C">
        <w:rPr>
          <w:sz w:val="28"/>
          <w:szCs w:val="28"/>
        </w:rPr>
        <w:t>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на территории Чеченской Республики</w:t>
      </w:r>
      <w:r>
        <w:rPr>
          <w:sz w:val="28"/>
          <w:szCs w:val="28"/>
        </w:rPr>
        <w:t>»</w:t>
      </w:r>
      <w:r w:rsidR="005B0536" w:rsidRPr="005B0536">
        <w:rPr>
          <w:sz w:val="28"/>
          <w:szCs w:val="28"/>
        </w:rPr>
        <w:t xml:space="preserve"> (в редакции постановлени</w:t>
      </w:r>
      <w:r w:rsidR="005B0536">
        <w:rPr>
          <w:sz w:val="28"/>
          <w:szCs w:val="28"/>
        </w:rPr>
        <w:t>я</w:t>
      </w:r>
      <w:r w:rsidR="005B0536" w:rsidRPr="005B0536">
        <w:rPr>
          <w:sz w:val="28"/>
          <w:szCs w:val="28"/>
        </w:rPr>
        <w:t xml:space="preserve"> Правительства Чеченской Республики от 27</w:t>
      </w:r>
      <w:r w:rsidR="005B0536">
        <w:rPr>
          <w:sz w:val="28"/>
          <w:szCs w:val="28"/>
        </w:rPr>
        <w:t xml:space="preserve"> октября </w:t>
      </w:r>
      <w:r w:rsidR="005B0536" w:rsidRPr="005B0536">
        <w:rPr>
          <w:sz w:val="28"/>
          <w:szCs w:val="28"/>
        </w:rPr>
        <w:t>2023</w:t>
      </w:r>
      <w:r w:rsidR="005B0536">
        <w:rPr>
          <w:sz w:val="28"/>
          <w:szCs w:val="28"/>
        </w:rPr>
        <w:t xml:space="preserve"> года</w:t>
      </w:r>
      <w:r w:rsidR="005B0536" w:rsidRPr="005B0536">
        <w:rPr>
          <w:sz w:val="28"/>
          <w:szCs w:val="28"/>
        </w:rPr>
        <w:t xml:space="preserve"> </w:t>
      </w:r>
      <w:r w:rsidR="005B0536">
        <w:rPr>
          <w:sz w:val="28"/>
          <w:szCs w:val="28"/>
        </w:rPr>
        <w:t>№</w:t>
      </w:r>
      <w:r w:rsidR="005B0536" w:rsidRPr="005B0536">
        <w:rPr>
          <w:sz w:val="28"/>
          <w:szCs w:val="28"/>
        </w:rPr>
        <w:t xml:space="preserve"> 261), следующие изменения:</w:t>
      </w:r>
    </w:p>
    <w:p w:rsidR="005B0536" w:rsidRDefault="005B0536" w:rsidP="005B0536">
      <w:pPr>
        <w:ind w:firstLine="709"/>
        <w:jc w:val="both"/>
        <w:rPr>
          <w:sz w:val="28"/>
          <w:szCs w:val="28"/>
        </w:rPr>
      </w:pPr>
      <w:r w:rsidRPr="005B0536">
        <w:rPr>
          <w:sz w:val="28"/>
          <w:szCs w:val="28"/>
        </w:rPr>
        <w:t>1) раздел II признать утратившим силу;</w:t>
      </w:r>
    </w:p>
    <w:p w:rsidR="002C77C2" w:rsidRPr="002C77C2" w:rsidRDefault="005B0536" w:rsidP="002C7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C77C2" w:rsidRPr="002C77C2">
        <w:rPr>
          <w:sz w:val="28"/>
          <w:szCs w:val="28"/>
        </w:rPr>
        <w:t>пункты 3</w:t>
      </w:r>
      <w:r w:rsidR="002C77C2">
        <w:rPr>
          <w:sz w:val="28"/>
          <w:szCs w:val="28"/>
        </w:rPr>
        <w:t>3</w:t>
      </w:r>
      <w:r w:rsidR="002C77C2" w:rsidRPr="002C77C2">
        <w:rPr>
          <w:sz w:val="28"/>
          <w:szCs w:val="28"/>
        </w:rPr>
        <w:t>-</w:t>
      </w:r>
      <w:r w:rsidR="002C77C2">
        <w:rPr>
          <w:sz w:val="28"/>
          <w:szCs w:val="28"/>
        </w:rPr>
        <w:t>39</w:t>
      </w:r>
      <w:r w:rsidR="002C77C2" w:rsidRPr="002C77C2">
        <w:rPr>
          <w:sz w:val="28"/>
          <w:szCs w:val="28"/>
        </w:rPr>
        <w:t xml:space="preserve"> изложить в следующей редакции:</w:t>
      </w:r>
    </w:p>
    <w:p w:rsidR="002C77C2" w:rsidRPr="002C77C2" w:rsidRDefault="002C77C2" w:rsidP="002C77C2">
      <w:pPr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t>«3</w:t>
      </w:r>
      <w:r>
        <w:rPr>
          <w:sz w:val="28"/>
          <w:szCs w:val="28"/>
        </w:rPr>
        <w:t>3</w:t>
      </w:r>
      <w:r w:rsidRPr="002C77C2">
        <w:rPr>
          <w:sz w:val="28"/>
          <w:szCs w:val="28"/>
        </w:rPr>
        <w:t xml:space="preserve">. Профилактический визит проводится в отношении контролируемого лица по инициативе комитета (обязательный профилактический визит) или по инициативе контролируемого лица, в форме профилактической беседы должностным лицом комитета по месту осуществления деятельности контролируемого лица либо путем использования видео-конференц-связи или мобильного приложения «Инспектор». </w:t>
      </w:r>
    </w:p>
    <w:p w:rsidR="002C77C2" w:rsidRPr="002C77C2" w:rsidRDefault="002C77C2" w:rsidP="002C77C2">
      <w:pPr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t xml:space="preserve">В ходе профилактического визита контролируемое лицо информируется об обязательных требованиях, предъявляемых к объекту контроля (надзора). </w:t>
      </w:r>
    </w:p>
    <w:p w:rsidR="002C77C2" w:rsidRPr="002C77C2" w:rsidRDefault="002C77C2" w:rsidP="002C77C2">
      <w:pPr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2C77C2">
        <w:rPr>
          <w:sz w:val="28"/>
          <w:szCs w:val="28"/>
        </w:rPr>
        <w:t>. Обязательный профилактический визит проводится в порядке, установленном статьей 52.1 Федерального закона № 248-ФЗ, по следующим основаниям:</w:t>
      </w:r>
    </w:p>
    <w:p w:rsidR="002C77C2" w:rsidRPr="002C77C2" w:rsidRDefault="002C77C2" w:rsidP="002C77C2">
      <w:pPr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lastRenderedPageBreak/>
        <w:t>1) по поручению:</w:t>
      </w:r>
    </w:p>
    <w:p w:rsidR="002C77C2" w:rsidRPr="002C77C2" w:rsidRDefault="002C77C2" w:rsidP="002C77C2">
      <w:pPr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t>а) Президента Российской Федерации;</w:t>
      </w:r>
    </w:p>
    <w:p w:rsidR="002C77C2" w:rsidRPr="002C77C2" w:rsidRDefault="002C77C2" w:rsidP="002C77C2">
      <w:pPr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2C77C2" w:rsidRPr="002C77C2" w:rsidRDefault="002C77C2" w:rsidP="002C77C2">
      <w:pPr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t>в) Главы Чеченской Республики;</w:t>
      </w:r>
    </w:p>
    <w:p w:rsidR="002C77C2" w:rsidRPr="002C77C2" w:rsidRDefault="002C77C2" w:rsidP="002C77C2">
      <w:pPr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t>2) в иных случаях, установленных Правительством Российской Федерации.</w:t>
      </w:r>
    </w:p>
    <w:p w:rsidR="002C77C2" w:rsidRPr="002C77C2" w:rsidRDefault="002C77C2" w:rsidP="002C77C2">
      <w:pPr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2C77C2">
        <w:rPr>
          <w:sz w:val="28"/>
          <w:szCs w:val="28"/>
        </w:rPr>
        <w:t xml:space="preserve">. Обязательный профилактический визит не предусматривает отказ контролируемого лица от его проведения. </w:t>
      </w:r>
    </w:p>
    <w:p w:rsidR="002C77C2" w:rsidRPr="002C77C2" w:rsidRDefault="002C77C2" w:rsidP="002C77C2">
      <w:pPr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t>В рамках обязательного профилактического визита в целях ознакомления с объектом контроля и проведения оценки уровня соблюдения контролируемым лицом обязательных требований, должностное лицо комитета при необходимости проводит осмотр и (или) истребование необходимых документов.</w:t>
      </w:r>
    </w:p>
    <w:p w:rsidR="002C77C2" w:rsidRPr="002C77C2" w:rsidRDefault="002C77C2" w:rsidP="002C77C2">
      <w:pPr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t>Срок проведения обязательного профилактического визита не может превышать десять рабочих дней.</w:t>
      </w:r>
    </w:p>
    <w:p w:rsidR="002C77C2" w:rsidRPr="002C77C2" w:rsidRDefault="002C77C2" w:rsidP="002C77C2">
      <w:pPr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 для контрольных (надзорных) мероприятий. Контролируемое лицо или его представитель знакомится с содержанием акта обязательного профилактического визита в порядке, предусмотренном статьей 88 Федерального закона о контроле (надзоре) для контрольных (надзорных) мероприятий.</w:t>
      </w:r>
    </w:p>
    <w:p w:rsidR="002C77C2" w:rsidRPr="002C77C2" w:rsidRDefault="002C77C2" w:rsidP="002C77C2">
      <w:pPr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2C77C2">
        <w:rPr>
          <w:sz w:val="28"/>
          <w:szCs w:val="28"/>
        </w:rPr>
        <w:t>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2C77C2" w:rsidRPr="002C77C2" w:rsidRDefault="002C77C2" w:rsidP="002C77C2">
      <w:pPr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2C77C2">
        <w:rPr>
          <w:sz w:val="28"/>
          <w:szCs w:val="28"/>
        </w:rPr>
        <w:t xml:space="preserve">. 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 </w:t>
      </w:r>
    </w:p>
    <w:p w:rsidR="002C77C2" w:rsidRPr="002C77C2" w:rsidRDefault="002C77C2" w:rsidP="002C77C2">
      <w:pPr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t>Контролируемое лицо подает в комитет заявление о проведении в отношении его профилактического визита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2C77C2" w:rsidRPr="002C77C2" w:rsidRDefault="002C77C2" w:rsidP="002C77C2">
      <w:pPr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t xml:space="preserve">Контролируемое лицо вправе отозвать поданное им в комитет заявление о проведении профилактического визита либо направить отказ от проведения профилактического визита, уведомив об этом комитет не позднее чем за пять рабочих дней до даты его проведения. </w:t>
      </w:r>
    </w:p>
    <w:p w:rsidR="002C77C2" w:rsidRPr="002C77C2" w:rsidRDefault="002C77C2" w:rsidP="002C77C2">
      <w:pPr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lastRenderedPageBreak/>
        <w:t>3</w:t>
      </w:r>
      <w:r>
        <w:rPr>
          <w:sz w:val="28"/>
          <w:szCs w:val="28"/>
        </w:rPr>
        <w:t>8</w:t>
      </w:r>
      <w:r w:rsidRPr="002C77C2">
        <w:rPr>
          <w:sz w:val="28"/>
          <w:szCs w:val="28"/>
        </w:rPr>
        <w:t xml:space="preserve">. Заявление контролируемого лица о проведении профилактического визита рассматривается комитетом в порядке, определенном статьей 52.2 Федерального закона № 248-ФЗ. В случае принятия по результатам его рассмотрения решения о проведении профилактического визита, профилактический визит проводится комитетом в порядке, установленном статьей 52.2 Федерального закона № 248-ФЗ. </w:t>
      </w:r>
    </w:p>
    <w:p w:rsidR="002C77C2" w:rsidRPr="002C77C2" w:rsidRDefault="002C77C2" w:rsidP="002C77C2">
      <w:pPr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t>В рамках проводимого комитетом профилактического визита по инициативе контролируемого лица контрольные (надзорные) действия не проводятся.</w:t>
      </w:r>
    </w:p>
    <w:p w:rsidR="002C77C2" w:rsidRPr="002C77C2" w:rsidRDefault="002C77C2" w:rsidP="002C7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Pr="002C77C2">
        <w:rPr>
          <w:sz w:val="28"/>
          <w:szCs w:val="28"/>
        </w:rPr>
        <w:t xml:space="preserve">. Срок проведения профилактического визита по инициативе контролируемого лица не может превышать один рабочий день. </w:t>
      </w:r>
    </w:p>
    <w:p w:rsidR="000C2B5A" w:rsidRDefault="002C77C2" w:rsidP="002C77C2">
      <w:pPr>
        <w:ind w:firstLine="709"/>
        <w:jc w:val="both"/>
        <w:rPr>
          <w:sz w:val="28"/>
          <w:szCs w:val="28"/>
        </w:rPr>
      </w:pPr>
      <w:r w:rsidRPr="002C77C2">
        <w:rPr>
          <w:sz w:val="28"/>
          <w:szCs w:val="28"/>
        </w:rPr>
        <w:t>По окончании проведения профилактического визита по инициативе контролируемого лица должностным лицом комитета может составляться акт о проведении профилактического визита.»;</w:t>
      </w:r>
    </w:p>
    <w:p w:rsidR="002C77C2" w:rsidRDefault="002C77C2" w:rsidP="002C77C2">
      <w:pPr>
        <w:ind w:firstLine="720"/>
        <w:jc w:val="both"/>
        <w:rPr>
          <w:sz w:val="28"/>
          <w:szCs w:val="28"/>
        </w:rPr>
      </w:pPr>
      <w:r w:rsidRPr="00B51DC7">
        <w:rPr>
          <w:sz w:val="28"/>
          <w:szCs w:val="28"/>
        </w:rPr>
        <w:t>3</w:t>
      </w:r>
      <w:r w:rsidRPr="00425BFC">
        <w:rPr>
          <w:sz w:val="28"/>
          <w:szCs w:val="28"/>
        </w:rPr>
        <w:t>)</w:t>
      </w:r>
      <w:r>
        <w:rPr>
          <w:sz w:val="28"/>
          <w:szCs w:val="28"/>
        </w:rPr>
        <w:t xml:space="preserve"> пункт</w:t>
      </w:r>
      <w:r w:rsidRPr="00364F00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B51DC7" w:rsidRPr="00B51DC7">
        <w:rPr>
          <w:sz w:val="28"/>
          <w:szCs w:val="28"/>
        </w:rPr>
        <w:t>0</w:t>
      </w:r>
      <w:r w:rsidRPr="00364F0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Pr="00364F00">
        <w:rPr>
          <w:sz w:val="28"/>
          <w:szCs w:val="28"/>
        </w:rPr>
        <w:t>:</w:t>
      </w:r>
    </w:p>
    <w:p w:rsidR="002C77C2" w:rsidRDefault="002C77C2" w:rsidP="002C77C2">
      <w:pPr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>«4</w:t>
      </w:r>
      <w:r w:rsidR="00B51DC7" w:rsidRPr="00B51DC7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Плановые контрольные (надзорные) мероприятия в отношении юридических лиц и индивидуальных предпринимателей, осуществляющих деятельность в области государственного регулирования цен (тарифов), по предметам контроля, указанным</w:t>
      </w:r>
      <w:r w:rsidRPr="00397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3972B8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Pr="003972B8">
        <w:rPr>
          <w:sz w:val="28"/>
          <w:szCs w:val="28"/>
        </w:rPr>
        <w:t xml:space="preserve"> 3 настоящего Положения</w:t>
      </w:r>
      <w:r>
        <w:rPr>
          <w:sz w:val="28"/>
          <w:szCs w:val="28"/>
        </w:rPr>
        <w:t>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 проводятся.</w:t>
      </w:r>
    </w:p>
    <w:p w:rsidR="002C77C2" w:rsidRPr="003972B8" w:rsidRDefault="002C77C2" w:rsidP="002C77C2">
      <w:pPr>
        <w:ind w:firstLine="708"/>
        <w:jc w:val="both"/>
        <w:rPr>
          <w:sz w:val="28"/>
          <w:szCs w:val="28"/>
        </w:rPr>
      </w:pPr>
      <w:r w:rsidRPr="003972B8">
        <w:rPr>
          <w:sz w:val="28"/>
          <w:szCs w:val="28"/>
        </w:rPr>
        <w:t xml:space="preserve">Региональный государственный контроль (надзор) осуществляется посредством проведения следующих контрольных (надзорных) мероприятий: </w:t>
      </w:r>
    </w:p>
    <w:p w:rsidR="002C77C2" w:rsidRPr="003972B8" w:rsidRDefault="002C77C2" w:rsidP="002C77C2">
      <w:pPr>
        <w:ind w:firstLine="708"/>
        <w:jc w:val="both"/>
        <w:rPr>
          <w:sz w:val="28"/>
          <w:szCs w:val="28"/>
        </w:rPr>
      </w:pPr>
      <w:r w:rsidRPr="003972B8">
        <w:rPr>
          <w:sz w:val="28"/>
          <w:szCs w:val="28"/>
        </w:rPr>
        <w:t xml:space="preserve">а) наблюдение за соблюдением обязательных требований; </w:t>
      </w:r>
    </w:p>
    <w:p w:rsidR="002C77C2" w:rsidRPr="003972B8" w:rsidRDefault="002C77C2" w:rsidP="002C77C2">
      <w:pPr>
        <w:ind w:firstLine="708"/>
        <w:jc w:val="both"/>
        <w:rPr>
          <w:sz w:val="28"/>
          <w:szCs w:val="28"/>
        </w:rPr>
      </w:pPr>
      <w:r w:rsidRPr="003972B8">
        <w:rPr>
          <w:sz w:val="28"/>
          <w:szCs w:val="28"/>
        </w:rPr>
        <w:t xml:space="preserve">б) документарная проверка; </w:t>
      </w:r>
    </w:p>
    <w:p w:rsidR="002C77C2" w:rsidRDefault="002C77C2" w:rsidP="002C77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 выездная проверка.»;</w:t>
      </w:r>
    </w:p>
    <w:p w:rsidR="00B51DC7" w:rsidRDefault="00B51DC7" w:rsidP="00B51DC7">
      <w:pPr>
        <w:ind w:firstLine="720"/>
        <w:jc w:val="both"/>
        <w:rPr>
          <w:sz w:val="28"/>
          <w:szCs w:val="28"/>
        </w:rPr>
      </w:pPr>
      <w:r w:rsidRPr="00B51DC7">
        <w:rPr>
          <w:sz w:val="28"/>
          <w:szCs w:val="28"/>
        </w:rPr>
        <w:t>4</w:t>
      </w:r>
      <w:r w:rsidRPr="00425BFC">
        <w:rPr>
          <w:sz w:val="28"/>
          <w:szCs w:val="28"/>
        </w:rPr>
        <w:t xml:space="preserve">) </w:t>
      </w:r>
      <w:r>
        <w:rPr>
          <w:sz w:val="28"/>
          <w:szCs w:val="28"/>
        </w:rPr>
        <w:t>в пункте 4</w:t>
      </w:r>
      <w:r w:rsidRPr="00B51DC7">
        <w:rPr>
          <w:sz w:val="28"/>
          <w:szCs w:val="28"/>
        </w:rPr>
        <w:t>6</w:t>
      </w:r>
      <w:r>
        <w:rPr>
          <w:sz w:val="28"/>
          <w:szCs w:val="28"/>
        </w:rPr>
        <w:t xml:space="preserve"> слова «плановое или внеплановое» исключить;</w:t>
      </w:r>
    </w:p>
    <w:p w:rsidR="00B51DC7" w:rsidRDefault="00B51DC7" w:rsidP="00B51DC7">
      <w:pPr>
        <w:ind w:firstLine="720"/>
        <w:jc w:val="both"/>
        <w:rPr>
          <w:sz w:val="28"/>
          <w:szCs w:val="28"/>
        </w:rPr>
      </w:pPr>
      <w:r w:rsidRPr="00B51DC7">
        <w:rPr>
          <w:sz w:val="28"/>
          <w:szCs w:val="28"/>
        </w:rPr>
        <w:t>5) в пункте 5</w:t>
      </w:r>
      <w:r w:rsidR="00512F16">
        <w:rPr>
          <w:sz w:val="28"/>
          <w:szCs w:val="28"/>
        </w:rPr>
        <w:t>8</w:t>
      </w:r>
      <w:r w:rsidRPr="00B51DC7">
        <w:rPr>
          <w:sz w:val="28"/>
          <w:szCs w:val="28"/>
        </w:rPr>
        <w:t xml:space="preserve"> слова «плановой и» исключить;</w:t>
      </w:r>
    </w:p>
    <w:p w:rsidR="00512F16" w:rsidRDefault="00512F16" w:rsidP="00512F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A2437">
        <w:rPr>
          <w:sz w:val="28"/>
          <w:szCs w:val="28"/>
        </w:rPr>
        <w:t xml:space="preserve">) пункт </w:t>
      </w:r>
      <w:r>
        <w:rPr>
          <w:sz w:val="28"/>
          <w:szCs w:val="28"/>
        </w:rPr>
        <w:t>59</w:t>
      </w:r>
      <w:r w:rsidRPr="006A2437">
        <w:rPr>
          <w:sz w:val="28"/>
          <w:szCs w:val="28"/>
        </w:rPr>
        <w:t xml:space="preserve"> </w:t>
      </w:r>
      <w:r w:rsidRPr="00277535">
        <w:rPr>
          <w:sz w:val="28"/>
          <w:szCs w:val="28"/>
        </w:rPr>
        <w:t>признать утратившим силу</w:t>
      </w:r>
      <w:r>
        <w:rPr>
          <w:sz w:val="28"/>
          <w:szCs w:val="28"/>
        </w:rPr>
        <w:t>;</w:t>
      </w:r>
    </w:p>
    <w:p w:rsidR="00512F16" w:rsidRPr="00512F16" w:rsidRDefault="00512F16" w:rsidP="00512F1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512F16">
        <w:rPr>
          <w:sz w:val="28"/>
          <w:szCs w:val="28"/>
        </w:rPr>
        <w:t>) пункт 5</w:t>
      </w:r>
      <w:r>
        <w:rPr>
          <w:sz w:val="28"/>
          <w:szCs w:val="28"/>
        </w:rPr>
        <w:t>1</w:t>
      </w:r>
      <w:r w:rsidRPr="00512F16">
        <w:rPr>
          <w:sz w:val="28"/>
          <w:szCs w:val="28"/>
        </w:rPr>
        <w:t xml:space="preserve"> изложить в следующей редакции:</w:t>
      </w:r>
    </w:p>
    <w:p w:rsidR="00512F16" w:rsidRPr="00512F16" w:rsidRDefault="00512F16" w:rsidP="00512F16">
      <w:pPr>
        <w:ind w:firstLine="720"/>
        <w:jc w:val="both"/>
        <w:rPr>
          <w:sz w:val="28"/>
          <w:szCs w:val="28"/>
        </w:rPr>
      </w:pPr>
      <w:r w:rsidRPr="00512F16">
        <w:rPr>
          <w:sz w:val="28"/>
          <w:szCs w:val="28"/>
        </w:rPr>
        <w:t>«5</w:t>
      </w:r>
      <w:r>
        <w:rPr>
          <w:sz w:val="28"/>
          <w:szCs w:val="28"/>
        </w:rPr>
        <w:t>1</w:t>
      </w:r>
      <w:r w:rsidRPr="00512F16">
        <w:rPr>
          <w:sz w:val="28"/>
          <w:szCs w:val="28"/>
        </w:rPr>
        <w:t>. Под выездной проверкой понимается комплексное контрольное (надзорное) мероприятие, проводимое посредством взаимодействия с конкретным контролируемым лицом, владеющим производственными объектами и (или)использующим их, в целях оценки соблюдения таким лицом обязательных требований, а также оценки выполнения решений контрольного (надзорного) органа.</w:t>
      </w:r>
    </w:p>
    <w:p w:rsidR="00512F16" w:rsidRPr="00512F16" w:rsidRDefault="00512F16" w:rsidP="00512F16">
      <w:pPr>
        <w:ind w:firstLine="720"/>
        <w:jc w:val="both"/>
        <w:rPr>
          <w:sz w:val="28"/>
          <w:szCs w:val="28"/>
        </w:rPr>
      </w:pPr>
      <w:r w:rsidRPr="00512F16">
        <w:rPr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12F16" w:rsidRPr="006A2437" w:rsidRDefault="00512F16" w:rsidP="00512F16">
      <w:pPr>
        <w:ind w:firstLine="720"/>
        <w:jc w:val="both"/>
        <w:rPr>
          <w:sz w:val="28"/>
          <w:szCs w:val="28"/>
        </w:rPr>
      </w:pPr>
      <w:r w:rsidRPr="00512F16">
        <w:rPr>
          <w:sz w:val="28"/>
          <w:szCs w:val="28"/>
        </w:rPr>
        <w:t>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«Инспектор».»;</w:t>
      </w:r>
    </w:p>
    <w:p w:rsidR="00512F16" w:rsidRDefault="00512F16" w:rsidP="00512F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8) в пункте 60 слова «пунктами 1, 3-6» заменить словами «</w:t>
      </w:r>
      <w:r w:rsidRPr="00B34F12">
        <w:rPr>
          <w:sz w:val="28"/>
          <w:szCs w:val="28"/>
        </w:rPr>
        <w:t xml:space="preserve">пунктами </w:t>
      </w:r>
      <w:r>
        <w:rPr>
          <w:sz w:val="28"/>
          <w:szCs w:val="28"/>
        </w:rPr>
        <w:t>1, 3-5, 7, 9»;</w:t>
      </w:r>
    </w:p>
    <w:p w:rsidR="00512F16" w:rsidRDefault="00512F16" w:rsidP="00DD38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пункт 67 </w:t>
      </w:r>
      <w:r w:rsidR="00DD3896" w:rsidRPr="00DD3896">
        <w:rPr>
          <w:sz w:val="28"/>
          <w:szCs w:val="28"/>
        </w:rPr>
        <w:t>исключить</w:t>
      </w:r>
      <w:r>
        <w:rPr>
          <w:sz w:val="28"/>
          <w:szCs w:val="28"/>
        </w:rPr>
        <w:t>;</w:t>
      </w:r>
    </w:p>
    <w:p w:rsidR="0023414D" w:rsidRDefault="005D2EA8" w:rsidP="005D2E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10) пункт 82 после слов «</w:t>
      </w:r>
      <w:r w:rsidRPr="00F15CE3">
        <w:rPr>
          <w:sz w:val="28"/>
          <w:szCs w:val="28"/>
        </w:rPr>
        <w:t>Федерального закона № 248-ФЗ</w:t>
      </w:r>
      <w:r>
        <w:rPr>
          <w:sz w:val="28"/>
          <w:szCs w:val="28"/>
        </w:rPr>
        <w:t>» дополнить словами «</w:t>
      </w:r>
      <w:r w:rsidRPr="00F15CE3">
        <w:rPr>
          <w:sz w:val="28"/>
          <w:szCs w:val="28"/>
        </w:rPr>
        <w:t>в случае, если выявленные нарушения обязательных требований не устранены до окончания проведения контрольного (надзорного) мероприятия</w:t>
      </w:r>
      <w:r>
        <w:rPr>
          <w:sz w:val="28"/>
          <w:szCs w:val="28"/>
        </w:rPr>
        <w:t>»</w:t>
      </w:r>
      <w:r w:rsidR="0023414D">
        <w:rPr>
          <w:sz w:val="28"/>
          <w:szCs w:val="28"/>
        </w:rPr>
        <w:t>;</w:t>
      </w:r>
    </w:p>
    <w:p w:rsidR="0023414D" w:rsidRDefault="0023414D" w:rsidP="005D2E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23414D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первом</w:t>
      </w:r>
      <w:r w:rsidRPr="0023414D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а</w:t>
      </w:r>
      <w:r w:rsidRPr="0023414D">
        <w:rPr>
          <w:sz w:val="28"/>
          <w:szCs w:val="28"/>
        </w:rPr>
        <w:t xml:space="preserve"> </w:t>
      </w:r>
      <w:r>
        <w:rPr>
          <w:sz w:val="28"/>
          <w:szCs w:val="28"/>
        </w:rPr>
        <w:t>94:</w:t>
      </w:r>
    </w:p>
    <w:p w:rsidR="0023414D" w:rsidRDefault="0023414D" w:rsidP="005D2E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Pr="0023414D">
        <w:rPr>
          <w:sz w:val="28"/>
          <w:szCs w:val="28"/>
        </w:rPr>
        <w:t>20 рабочих дней</w:t>
      </w:r>
      <w:r>
        <w:rPr>
          <w:sz w:val="28"/>
          <w:szCs w:val="28"/>
        </w:rPr>
        <w:t>» заменить словами «15</w:t>
      </w:r>
      <w:r w:rsidRPr="0023414D">
        <w:rPr>
          <w:sz w:val="28"/>
          <w:szCs w:val="28"/>
        </w:rPr>
        <w:t xml:space="preserve"> рабочих дней</w:t>
      </w:r>
      <w:r>
        <w:rPr>
          <w:sz w:val="28"/>
          <w:szCs w:val="28"/>
        </w:rPr>
        <w:t>»;</w:t>
      </w:r>
    </w:p>
    <w:p w:rsidR="005D2EA8" w:rsidRDefault="0023414D" w:rsidP="005D2E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предложение исключить.</w:t>
      </w:r>
    </w:p>
    <w:p w:rsidR="002C77C2" w:rsidRDefault="002C77C2" w:rsidP="002C77C2">
      <w:pPr>
        <w:ind w:firstLine="709"/>
        <w:jc w:val="both"/>
        <w:rPr>
          <w:sz w:val="28"/>
          <w:szCs w:val="28"/>
        </w:rPr>
      </w:pPr>
    </w:p>
    <w:p w:rsidR="000C2B5A" w:rsidRPr="003B3D72" w:rsidRDefault="009241DE" w:rsidP="003228F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2B5A">
        <w:rPr>
          <w:sz w:val="28"/>
          <w:szCs w:val="28"/>
        </w:rPr>
        <w:t xml:space="preserve">. </w:t>
      </w:r>
      <w:r w:rsidRPr="009241DE">
        <w:rPr>
          <w:sz w:val="28"/>
          <w:szCs w:val="28"/>
        </w:rPr>
        <w:t>Настоящее постановление вступает в силу по истечении десяти дней после дня его официального опубликования</w:t>
      </w:r>
      <w:r w:rsidR="00BE0663">
        <w:rPr>
          <w:sz w:val="28"/>
          <w:szCs w:val="28"/>
        </w:rPr>
        <w:t>.</w:t>
      </w:r>
    </w:p>
    <w:p w:rsidR="000C2B5A" w:rsidRPr="000B0CDB" w:rsidRDefault="000C2B5A" w:rsidP="00762EF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0C2B5A" w:rsidRDefault="000C2B5A" w:rsidP="00762EF8">
      <w:pPr>
        <w:ind w:firstLine="720"/>
        <w:jc w:val="both"/>
        <w:rPr>
          <w:sz w:val="28"/>
          <w:szCs w:val="28"/>
        </w:rPr>
      </w:pPr>
    </w:p>
    <w:p w:rsidR="000C2B5A" w:rsidRDefault="000C2B5A" w:rsidP="00762EF8">
      <w:pPr>
        <w:ind w:firstLine="720"/>
        <w:jc w:val="both"/>
        <w:rPr>
          <w:sz w:val="28"/>
          <w:szCs w:val="28"/>
        </w:rPr>
      </w:pPr>
    </w:p>
    <w:p w:rsidR="00762EF8" w:rsidRDefault="00762EF8" w:rsidP="00762EF8">
      <w:pPr>
        <w:ind w:firstLine="720"/>
        <w:jc w:val="both"/>
        <w:rPr>
          <w:sz w:val="28"/>
          <w:szCs w:val="28"/>
        </w:rPr>
      </w:pPr>
    </w:p>
    <w:p w:rsidR="00762EF8" w:rsidRDefault="00762EF8" w:rsidP="00762EF8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156"/>
        <w:gridCol w:w="3090"/>
      </w:tblGrid>
      <w:tr w:rsidR="000C2B5A" w:rsidRPr="00E24CD9" w:rsidTr="001725CF"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:rsidR="000C2B5A" w:rsidRPr="00E24CD9" w:rsidRDefault="000C2B5A" w:rsidP="00902C23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E24CD9">
              <w:rPr>
                <w:rFonts w:ascii="Times New Roman" w:hAnsi="Times New Roman"/>
                <w:sz w:val="28"/>
                <w:szCs w:val="28"/>
              </w:rPr>
              <w:t>Председатель Правительства</w:t>
            </w:r>
            <w:r w:rsidRPr="00E24CD9">
              <w:rPr>
                <w:rFonts w:ascii="Times New Roman" w:hAnsi="Times New Roman"/>
                <w:sz w:val="28"/>
                <w:szCs w:val="28"/>
              </w:rPr>
              <w:br/>
              <w:t>Чеченской Республики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5D2EA8" w:rsidRDefault="005D2EA8" w:rsidP="00902C23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5D2EA8" w:rsidRDefault="005D2EA8" w:rsidP="00902C23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C2B5A" w:rsidRPr="00E24CD9" w:rsidRDefault="005D2EA8" w:rsidP="005D2EA8">
            <w:pPr>
              <w:pStyle w:val="a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М.Х</w:t>
            </w:r>
            <w:r w:rsidR="001725C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Даудо</w:t>
            </w:r>
            <w:r w:rsidR="001725CF">
              <w:rPr>
                <w:rFonts w:ascii="Times New Roman" w:hAnsi="Times New Roman"/>
                <w:sz w:val="28"/>
                <w:szCs w:val="28"/>
              </w:rPr>
              <w:t>в</w:t>
            </w:r>
            <w:r w:rsidR="000C2B5A" w:rsidRPr="00E24C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713F4" w:rsidRPr="000D01B9" w:rsidRDefault="004713F4" w:rsidP="00C468EA">
      <w:pPr>
        <w:tabs>
          <w:tab w:val="left" w:pos="0"/>
          <w:tab w:val="left" w:pos="4320"/>
          <w:tab w:val="left" w:pos="4500"/>
        </w:tabs>
      </w:pPr>
    </w:p>
    <w:sectPr w:rsidR="004713F4" w:rsidRPr="000D01B9" w:rsidSect="003973EE">
      <w:foot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6CD" w:rsidRDefault="003826CD" w:rsidP="003973EE">
      <w:r>
        <w:separator/>
      </w:r>
    </w:p>
  </w:endnote>
  <w:endnote w:type="continuationSeparator" w:id="0">
    <w:p w:rsidR="003826CD" w:rsidRDefault="003826CD" w:rsidP="0039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7623288"/>
      <w:docPartObj>
        <w:docPartGallery w:val="Page Numbers (Bottom of Page)"/>
        <w:docPartUnique/>
      </w:docPartObj>
    </w:sdtPr>
    <w:sdtEndPr/>
    <w:sdtContent>
      <w:p w:rsidR="003973EE" w:rsidRDefault="003973EE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48F">
          <w:rPr>
            <w:noProof/>
          </w:rPr>
          <w:t>4</w:t>
        </w:r>
        <w:r>
          <w:fldChar w:fldCharType="end"/>
        </w:r>
      </w:p>
    </w:sdtContent>
  </w:sdt>
  <w:p w:rsidR="003973EE" w:rsidRDefault="003973E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6CD" w:rsidRDefault="003826CD" w:rsidP="003973EE">
      <w:r>
        <w:separator/>
      </w:r>
    </w:p>
  </w:footnote>
  <w:footnote w:type="continuationSeparator" w:id="0">
    <w:p w:rsidR="003826CD" w:rsidRDefault="003826CD" w:rsidP="00397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89"/>
    <w:rsid w:val="0000515A"/>
    <w:rsid w:val="00014E69"/>
    <w:rsid w:val="000175AE"/>
    <w:rsid w:val="00021AA8"/>
    <w:rsid w:val="00022BC8"/>
    <w:rsid w:val="00023D62"/>
    <w:rsid w:val="000254F1"/>
    <w:rsid w:val="0002598F"/>
    <w:rsid w:val="0002628C"/>
    <w:rsid w:val="00026DF5"/>
    <w:rsid w:val="0003455F"/>
    <w:rsid w:val="00037A97"/>
    <w:rsid w:val="00045F14"/>
    <w:rsid w:val="00046312"/>
    <w:rsid w:val="00051858"/>
    <w:rsid w:val="00067E00"/>
    <w:rsid w:val="00067EFB"/>
    <w:rsid w:val="0008008C"/>
    <w:rsid w:val="00084686"/>
    <w:rsid w:val="000A1A58"/>
    <w:rsid w:val="000A56EB"/>
    <w:rsid w:val="000A5BEB"/>
    <w:rsid w:val="000A6333"/>
    <w:rsid w:val="000B0CDB"/>
    <w:rsid w:val="000C02BE"/>
    <w:rsid w:val="000C2467"/>
    <w:rsid w:val="000C2B5A"/>
    <w:rsid w:val="000C48C5"/>
    <w:rsid w:val="000C7DCF"/>
    <w:rsid w:val="000D01B9"/>
    <w:rsid w:val="000E25C8"/>
    <w:rsid w:val="000F2E16"/>
    <w:rsid w:val="00101A16"/>
    <w:rsid w:val="00105BDF"/>
    <w:rsid w:val="00134AA5"/>
    <w:rsid w:val="00153F1C"/>
    <w:rsid w:val="00162B1B"/>
    <w:rsid w:val="001659A5"/>
    <w:rsid w:val="001725CF"/>
    <w:rsid w:val="0017559A"/>
    <w:rsid w:val="00175890"/>
    <w:rsid w:val="00175C20"/>
    <w:rsid w:val="00176A26"/>
    <w:rsid w:val="001948BD"/>
    <w:rsid w:val="00194F17"/>
    <w:rsid w:val="001A0302"/>
    <w:rsid w:val="001A11CB"/>
    <w:rsid w:val="001B4429"/>
    <w:rsid w:val="001D1B02"/>
    <w:rsid w:val="001E1216"/>
    <w:rsid w:val="001E36C7"/>
    <w:rsid w:val="00215BF0"/>
    <w:rsid w:val="0022051F"/>
    <w:rsid w:val="0023414D"/>
    <w:rsid w:val="00244955"/>
    <w:rsid w:val="00245322"/>
    <w:rsid w:val="0024631A"/>
    <w:rsid w:val="00253739"/>
    <w:rsid w:val="0026185D"/>
    <w:rsid w:val="002676F4"/>
    <w:rsid w:val="00270252"/>
    <w:rsid w:val="002752B4"/>
    <w:rsid w:val="00277535"/>
    <w:rsid w:val="00277E0B"/>
    <w:rsid w:val="0028563E"/>
    <w:rsid w:val="002905C2"/>
    <w:rsid w:val="00292F0F"/>
    <w:rsid w:val="002A15CF"/>
    <w:rsid w:val="002A2147"/>
    <w:rsid w:val="002B7005"/>
    <w:rsid w:val="002C1994"/>
    <w:rsid w:val="002C77C2"/>
    <w:rsid w:val="002D1616"/>
    <w:rsid w:val="002D2760"/>
    <w:rsid w:val="002F008D"/>
    <w:rsid w:val="0030171C"/>
    <w:rsid w:val="003031F8"/>
    <w:rsid w:val="0030691C"/>
    <w:rsid w:val="00314934"/>
    <w:rsid w:val="00315433"/>
    <w:rsid w:val="003224EC"/>
    <w:rsid w:val="003228FC"/>
    <w:rsid w:val="0032348B"/>
    <w:rsid w:val="003258B0"/>
    <w:rsid w:val="00325937"/>
    <w:rsid w:val="0033428F"/>
    <w:rsid w:val="00336486"/>
    <w:rsid w:val="00336A53"/>
    <w:rsid w:val="00341259"/>
    <w:rsid w:val="003426D7"/>
    <w:rsid w:val="00347049"/>
    <w:rsid w:val="00347B1E"/>
    <w:rsid w:val="00354628"/>
    <w:rsid w:val="00364F00"/>
    <w:rsid w:val="00365BA3"/>
    <w:rsid w:val="003669ED"/>
    <w:rsid w:val="00374F67"/>
    <w:rsid w:val="00376EF1"/>
    <w:rsid w:val="003826CD"/>
    <w:rsid w:val="0038271D"/>
    <w:rsid w:val="0039081A"/>
    <w:rsid w:val="003910BE"/>
    <w:rsid w:val="00392E94"/>
    <w:rsid w:val="003973EE"/>
    <w:rsid w:val="003A2923"/>
    <w:rsid w:val="003A6C7F"/>
    <w:rsid w:val="003B0A25"/>
    <w:rsid w:val="003B14A1"/>
    <w:rsid w:val="003B3D72"/>
    <w:rsid w:val="003B4525"/>
    <w:rsid w:val="003C696F"/>
    <w:rsid w:val="003C7C86"/>
    <w:rsid w:val="003C7D14"/>
    <w:rsid w:val="003D095A"/>
    <w:rsid w:val="003D672D"/>
    <w:rsid w:val="003F0D2D"/>
    <w:rsid w:val="003F24EA"/>
    <w:rsid w:val="003F5109"/>
    <w:rsid w:val="00402543"/>
    <w:rsid w:val="00403246"/>
    <w:rsid w:val="004112A1"/>
    <w:rsid w:val="004130AF"/>
    <w:rsid w:val="00425BFC"/>
    <w:rsid w:val="0043406F"/>
    <w:rsid w:val="0045139B"/>
    <w:rsid w:val="004713F4"/>
    <w:rsid w:val="00471605"/>
    <w:rsid w:val="004736ED"/>
    <w:rsid w:val="00474C63"/>
    <w:rsid w:val="004768F9"/>
    <w:rsid w:val="00480AE9"/>
    <w:rsid w:val="00481A0B"/>
    <w:rsid w:val="00485044"/>
    <w:rsid w:val="004929FF"/>
    <w:rsid w:val="0049324F"/>
    <w:rsid w:val="0049786A"/>
    <w:rsid w:val="004B23D7"/>
    <w:rsid w:val="004B3FCB"/>
    <w:rsid w:val="004B56FF"/>
    <w:rsid w:val="004C154F"/>
    <w:rsid w:val="004C6ACA"/>
    <w:rsid w:val="004C6F49"/>
    <w:rsid w:val="004E2043"/>
    <w:rsid w:val="00503C66"/>
    <w:rsid w:val="0051079F"/>
    <w:rsid w:val="00512F16"/>
    <w:rsid w:val="0053762C"/>
    <w:rsid w:val="005410D4"/>
    <w:rsid w:val="00546E8B"/>
    <w:rsid w:val="00552ED5"/>
    <w:rsid w:val="005565D5"/>
    <w:rsid w:val="00567973"/>
    <w:rsid w:val="00567E33"/>
    <w:rsid w:val="00586926"/>
    <w:rsid w:val="005934F2"/>
    <w:rsid w:val="005939AE"/>
    <w:rsid w:val="005A2C96"/>
    <w:rsid w:val="005B0536"/>
    <w:rsid w:val="005B2C5B"/>
    <w:rsid w:val="005C3B08"/>
    <w:rsid w:val="005C73D7"/>
    <w:rsid w:val="005D143A"/>
    <w:rsid w:val="005D1AF5"/>
    <w:rsid w:val="005D2EA8"/>
    <w:rsid w:val="005D7747"/>
    <w:rsid w:val="005E4633"/>
    <w:rsid w:val="005F3DFF"/>
    <w:rsid w:val="005F5C2B"/>
    <w:rsid w:val="005F7369"/>
    <w:rsid w:val="006018A2"/>
    <w:rsid w:val="0060261D"/>
    <w:rsid w:val="00604023"/>
    <w:rsid w:val="0060456D"/>
    <w:rsid w:val="00607AB6"/>
    <w:rsid w:val="00611606"/>
    <w:rsid w:val="00611C9B"/>
    <w:rsid w:val="00624318"/>
    <w:rsid w:val="00627E00"/>
    <w:rsid w:val="00631E78"/>
    <w:rsid w:val="006344F2"/>
    <w:rsid w:val="00635705"/>
    <w:rsid w:val="006447E5"/>
    <w:rsid w:val="006449DF"/>
    <w:rsid w:val="00644B7A"/>
    <w:rsid w:val="006454CB"/>
    <w:rsid w:val="00650B99"/>
    <w:rsid w:val="0065120D"/>
    <w:rsid w:val="006535C6"/>
    <w:rsid w:val="0066286F"/>
    <w:rsid w:val="00673001"/>
    <w:rsid w:val="006777C7"/>
    <w:rsid w:val="0067780D"/>
    <w:rsid w:val="00682D89"/>
    <w:rsid w:val="006A0FC2"/>
    <w:rsid w:val="006A2437"/>
    <w:rsid w:val="006A6840"/>
    <w:rsid w:val="006B1B05"/>
    <w:rsid w:val="006B47D1"/>
    <w:rsid w:val="006B5C84"/>
    <w:rsid w:val="006C718A"/>
    <w:rsid w:val="006D3B8D"/>
    <w:rsid w:val="006D58C7"/>
    <w:rsid w:val="006E5EA1"/>
    <w:rsid w:val="006E7A56"/>
    <w:rsid w:val="006F7165"/>
    <w:rsid w:val="0070691C"/>
    <w:rsid w:val="00740986"/>
    <w:rsid w:val="00742FBD"/>
    <w:rsid w:val="00751D6F"/>
    <w:rsid w:val="00753977"/>
    <w:rsid w:val="00762EF8"/>
    <w:rsid w:val="00764AC3"/>
    <w:rsid w:val="00773E3E"/>
    <w:rsid w:val="007815E2"/>
    <w:rsid w:val="00783EF5"/>
    <w:rsid w:val="007919F0"/>
    <w:rsid w:val="00791E95"/>
    <w:rsid w:val="007929B7"/>
    <w:rsid w:val="007940D2"/>
    <w:rsid w:val="00796894"/>
    <w:rsid w:val="00797D13"/>
    <w:rsid w:val="007A0F4D"/>
    <w:rsid w:val="007A7956"/>
    <w:rsid w:val="007B64A0"/>
    <w:rsid w:val="007C08C9"/>
    <w:rsid w:val="007C5404"/>
    <w:rsid w:val="007C640E"/>
    <w:rsid w:val="007D3D37"/>
    <w:rsid w:val="007E6143"/>
    <w:rsid w:val="008005BB"/>
    <w:rsid w:val="00803376"/>
    <w:rsid w:val="00803C39"/>
    <w:rsid w:val="008409A5"/>
    <w:rsid w:val="00842983"/>
    <w:rsid w:val="008740CA"/>
    <w:rsid w:val="00882363"/>
    <w:rsid w:val="008A0924"/>
    <w:rsid w:val="008A2073"/>
    <w:rsid w:val="008A3D22"/>
    <w:rsid w:val="008A673B"/>
    <w:rsid w:val="008A76A4"/>
    <w:rsid w:val="008B2163"/>
    <w:rsid w:val="008B5FA1"/>
    <w:rsid w:val="008B6E15"/>
    <w:rsid w:val="008C278C"/>
    <w:rsid w:val="008C3C1A"/>
    <w:rsid w:val="008C45E3"/>
    <w:rsid w:val="008D0D46"/>
    <w:rsid w:val="008D25B3"/>
    <w:rsid w:val="00900768"/>
    <w:rsid w:val="00902C23"/>
    <w:rsid w:val="009076D7"/>
    <w:rsid w:val="009078E1"/>
    <w:rsid w:val="00907FC9"/>
    <w:rsid w:val="00914AE5"/>
    <w:rsid w:val="009241DE"/>
    <w:rsid w:val="009337CA"/>
    <w:rsid w:val="00933B13"/>
    <w:rsid w:val="00935D64"/>
    <w:rsid w:val="009408CE"/>
    <w:rsid w:val="009410BC"/>
    <w:rsid w:val="0094647B"/>
    <w:rsid w:val="00952E45"/>
    <w:rsid w:val="00954F57"/>
    <w:rsid w:val="0096400C"/>
    <w:rsid w:val="00966FB8"/>
    <w:rsid w:val="00973E7E"/>
    <w:rsid w:val="00975452"/>
    <w:rsid w:val="00980E69"/>
    <w:rsid w:val="0098289A"/>
    <w:rsid w:val="00995903"/>
    <w:rsid w:val="009B69C3"/>
    <w:rsid w:val="009C36FB"/>
    <w:rsid w:val="00A00FFE"/>
    <w:rsid w:val="00A05913"/>
    <w:rsid w:val="00A061A8"/>
    <w:rsid w:val="00A20D84"/>
    <w:rsid w:val="00A2695C"/>
    <w:rsid w:val="00A36A2F"/>
    <w:rsid w:val="00A454EF"/>
    <w:rsid w:val="00A5028E"/>
    <w:rsid w:val="00A50D36"/>
    <w:rsid w:val="00A57AEF"/>
    <w:rsid w:val="00A71CCB"/>
    <w:rsid w:val="00A83B3A"/>
    <w:rsid w:val="00A93362"/>
    <w:rsid w:val="00A93F68"/>
    <w:rsid w:val="00A9558E"/>
    <w:rsid w:val="00AA17E0"/>
    <w:rsid w:val="00AA4E7A"/>
    <w:rsid w:val="00AB1509"/>
    <w:rsid w:val="00AC3787"/>
    <w:rsid w:val="00AD63C0"/>
    <w:rsid w:val="00AF2336"/>
    <w:rsid w:val="00AF5C2E"/>
    <w:rsid w:val="00AF5CCC"/>
    <w:rsid w:val="00AF62F6"/>
    <w:rsid w:val="00B0116C"/>
    <w:rsid w:val="00B119DA"/>
    <w:rsid w:val="00B1289C"/>
    <w:rsid w:val="00B17D80"/>
    <w:rsid w:val="00B2694F"/>
    <w:rsid w:val="00B3184E"/>
    <w:rsid w:val="00B32D1E"/>
    <w:rsid w:val="00B40F8B"/>
    <w:rsid w:val="00B46083"/>
    <w:rsid w:val="00B511BC"/>
    <w:rsid w:val="00B51DC7"/>
    <w:rsid w:val="00B525C3"/>
    <w:rsid w:val="00B65FFF"/>
    <w:rsid w:val="00B7517C"/>
    <w:rsid w:val="00B830C8"/>
    <w:rsid w:val="00B83A1B"/>
    <w:rsid w:val="00B93CFF"/>
    <w:rsid w:val="00BA095E"/>
    <w:rsid w:val="00BB37AB"/>
    <w:rsid w:val="00BC07A1"/>
    <w:rsid w:val="00BC22F8"/>
    <w:rsid w:val="00BD025A"/>
    <w:rsid w:val="00BD4A59"/>
    <w:rsid w:val="00BE0663"/>
    <w:rsid w:val="00BF0C28"/>
    <w:rsid w:val="00BF341E"/>
    <w:rsid w:val="00C17E9F"/>
    <w:rsid w:val="00C20120"/>
    <w:rsid w:val="00C2270D"/>
    <w:rsid w:val="00C25836"/>
    <w:rsid w:val="00C3119D"/>
    <w:rsid w:val="00C33749"/>
    <w:rsid w:val="00C35B0C"/>
    <w:rsid w:val="00C35F0A"/>
    <w:rsid w:val="00C468EA"/>
    <w:rsid w:val="00C52772"/>
    <w:rsid w:val="00C608DD"/>
    <w:rsid w:val="00C95C64"/>
    <w:rsid w:val="00C96E58"/>
    <w:rsid w:val="00CA1701"/>
    <w:rsid w:val="00CA3C1F"/>
    <w:rsid w:val="00CB330B"/>
    <w:rsid w:val="00CB6A92"/>
    <w:rsid w:val="00CB7342"/>
    <w:rsid w:val="00CC1E1F"/>
    <w:rsid w:val="00CD0A2D"/>
    <w:rsid w:val="00CD1823"/>
    <w:rsid w:val="00CD5AE5"/>
    <w:rsid w:val="00CF6318"/>
    <w:rsid w:val="00CF7A39"/>
    <w:rsid w:val="00D109DF"/>
    <w:rsid w:val="00D305D6"/>
    <w:rsid w:val="00D32672"/>
    <w:rsid w:val="00D3353D"/>
    <w:rsid w:val="00D405DD"/>
    <w:rsid w:val="00D41ECC"/>
    <w:rsid w:val="00D53977"/>
    <w:rsid w:val="00D54343"/>
    <w:rsid w:val="00D55A0D"/>
    <w:rsid w:val="00D55AC2"/>
    <w:rsid w:val="00D5788B"/>
    <w:rsid w:val="00D61F0B"/>
    <w:rsid w:val="00D748A4"/>
    <w:rsid w:val="00D94AF5"/>
    <w:rsid w:val="00D9648F"/>
    <w:rsid w:val="00DA2769"/>
    <w:rsid w:val="00DA3BF6"/>
    <w:rsid w:val="00DA4A04"/>
    <w:rsid w:val="00DA70EB"/>
    <w:rsid w:val="00DB033B"/>
    <w:rsid w:val="00DB4F9E"/>
    <w:rsid w:val="00DD3896"/>
    <w:rsid w:val="00DE6AC6"/>
    <w:rsid w:val="00DF69D0"/>
    <w:rsid w:val="00E006C4"/>
    <w:rsid w:val="00E24CD9"/>
    <w:rsid w:val="00E30224"/>
    <w:rsid w:val="00E34061"/>
    <w:rsid w:val="00E47FAF"/>
    <w:rsid w:val="00E63E35"/>
    <w:rsid w:val="00E65302"/>
    <w:rsid w:val="00E66664"/>
    <w:rsid w:val="00E83053"/>
    <w:rsid w:val="00E8442C"/>
    <w:rsid w:val="00EA4740"/>
    <w:rsid w:val="00ED061B"/>
    <w:rsid w:val="00ED7A37"/>
    <w:rsid w:val="00EE15F9"/>
    <w:rsid w:val="00EE2299"/>
    <w:rsid w:val="00F0510A"/>
    <w:rsid w:val="00F068BF"/>
    <w:rsid w:val="00F216FA"/>
    <w:rsid w:val="00F23DBA"/>
    <w:rsid w:val="00F32CE9"/>
    <w:rsid w:val="00F33490"/>
    <w:rsid w:val="00F3705F"/>
    <w:rsid w:val="00F429BE"/>
    <w:rsid w:val="00F51544"/>
    <w:rsid w:val="00F53D62"/>
    <w:rsid w:val="00F54EDC"/>
    <w:rsid w:val="00F6027A"/>
    <w:rsid w:val="00F8461D"/>
    <w:rsid w:val="00F947DB"/>
    <w:rsid w:val="00FB0F88"/>
    <w:rsid w:val="00FB3CC7"/>
    <w:rsid w:val="00FC0B05"/>
    <w:rsid w:val="00FC6A1E"/>
    <w:rsid w:val="00FD79B7"/>
    <w:rsid w:val="00FE09A6"/>
    <w:rsid w:val="00FE4E57"/>
    <w:rsid w:val="00FE7E32"/>
    <w:rsid w:val="00FF4EAC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8AFB5"/>
  <w15:docId w15:val="{A7BB56C9-06E1-4922-A2BE-474CA109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8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7165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F7165"/>
    <w:rPr>
      <w:rFonts w:ascii="Arial" w:hAnsi="Arial" w:cs="Times New Roman"/>
      <w:b/>
      <w:bCs/>
      <w:color w:val="000080"/>
      <w:sz w:val="22"/>
      <w:szCs w:val="22"/>
    </w:rPr>
  </w:style>
  <w:style w:type="paragraph" w:customStyle="1" w:styleId="ConsPlusNonformat">
    <w:name w:val="ConsPlusNonformat"/>
    <w:uiPriority w:val="99"/>
    <w:rsid w:val="00F429B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429B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1A11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5322"/>
    <w:rPr>
      <w:rFonts w:cs="Times New Roman"/>
      <w:sz w:val="2"/>
    </w:rPr>
  </w:style>
  <w:style w:type="paragraph" w:styleId="a5">
    <w:name w:val="Title"/>
    <w:basedOn w:val="a"/>
    <w:next w:val="a"/>
    <w:link w:val="a6"/>
    <w:uiPriority w:val="99"/>
    <w:qFormat/>
    <w:rsid w:val="003910B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uiPriority w:val="99"/>
    <w:locked/>
    <w:rsid w:val="003910B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D335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FC0B0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a7">
    <w:name w:val="Сравнение редакций. Добавленный фрагмент"/>
    <w:uiPriority w:val="99"/>
    <w:rsid w:val="009337CA"/>
    <w:rPr>
      <w:color w:val="000000"/>
      <w:shd w:val="clear" w:color="auto" w:fill="C1D7FF"/>
    </w:rPr>
  </w:style>
  <w:style w:type="character" w:customStyle="1" w:styleId="a8">
    <w:name w:val="Гипертекстовая ссылка"/>
    <w:basedOn w:val="a0"/>
    <w:uiPriority w:val="99"/>
    <w:rsid w:val="0033428F"/>
    <w:rPr>
      <w:rFonts w:cs="Times New Roman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E24CD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Прижатый влево"/>
    <w:basedOn w:val="a"/>
    <w:next w:val="a"/>
    <w:uiPriority w:val="99"/>
    <w:rsid w:val="00E24CD9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b">
    <w:name w:val="Цветовое выделение"/>
    <w:uiPriority w:val="99"/>
    <w:rsid w:val="00E24CD9"/>
    <w:rPr>
      <w:b/>
      <w:color w:val="26282F"/>
    </w:rPr>
  </w:style>
  <w:style w:type="character" w:customStyle="1" w:styleId="apple-style-span">
    <w:name w:val="apple-style-span"/>
    <w:basedOn w:val="a0"/>
    <w:rsid w:val="0028563E"/>
  </w:style>
  <w:style w:type="character" w:styleId="ac">
    <w:name w:val="Hyperlink"/>
    <w:basedOn w:val="a0"/>
    <w:uiPriority w:val="99"/>
    <w:unhideWhenUsed/>
    <w:rsid w:val="0028563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1D6F"/>
  </w:style>
  <w:style w:type="paragraph" w:styleId="ad">
    <w:name w:val="header"/>
    <w:basedOn w:val="a"/>
    <w:link w:val="ae"/>
    <w:uiPriority w:val="99"/>
    <w:unhideWhenUsed/>
    <w:rsid w:val="003973E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973EE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3973E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973EE"/>
    <w:rPr>
      <w:sz w:val="24"/>
      <w:szCs w:val="24"/>
    </w:rPr>
  </w:style>
  <w:style w:type="paragraph" w:styleId="af1">
    <w:name w:val="List Paragraph"/>
    <w:basedOn w:val="a"/>
    <w:uiPriority w:val="34"/>
    <w:qFormat/>
    <w:rsid w:val="00D5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Pirat.ca</Company>
  <LinksUpToDate>false</LinksUpToDate>
  <CharactersWithSpaces>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Шамиль Тагиров</cp:lastModifiedBy>
  <cp:revision>6</cp:revision>
  <cp:lastPrinted>2023-08-24T08:28:00Z</cp:lastPrinted>
  <dcterms:created xsi:type="dcterms:W3CDTF">2025-02-19T08:20:00Z</dcterms:created>
  <dcterms:modified xsi:type="dcterms:W3CDTF">2025-03-11T06:54:00Z</dcterms:modified>
</cp:coreProperties>
</file>